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D3E" w:rsidRPr="00D61D3E" w:rsidRDefault="00D61D3E" w:rsidP="00D61D3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D61D3E">
        <w:rPr>
          <w:rFonts w:ascii="Times New Roman" w:eastAsia="Times New Roman" w:hAnsi="Times New Roman" w:cs="Times New Roman"/>
          <w:b/>
          <w:bCs/>
          <w:kern w:val="36"/>
          <w:sz w:val="28"/>
          <w:szCs w:val="28"/>
          <w:lang w:eastAsia="ru-RU"/>
        </w:rPr>
        <w:t>Формы в</w:t>
      </w:r>
      <w:bookmarkStart w:id="0" w:name="_GoBack"/>
      <w:bookmarkEnd w:id="0"/>
      <w:r w:rsidRPr="00D61D3E">
        <w:rPr>
          <w:rFonts w:ascii="Times New Roman" w:eastAsia="Times New Roman" w:hAnsi="Times New Roman" w:cs="Times New Roman"/>
          <w:b/>
          <w:bCs/>
          <w:kern w:val="36"/>
          <w:sz w:val="28"/>
          <w:szCs w:val="28"/>
          <w:lang w:eastAsia="ru-RU"/>
        </w:rPr>
        <w:t>заимодействия родителей и воспитателей</w:t>
      </w:r>
    </w:p>
    <w:p w:rsidR="00D61D3E" w:rsidRPr="00D61D3E" w:rsidRDefault="00D61D3E" w:rsidP="00C73DD7">
      <w:pPr>
        <w:spacing w:after="0" w:line="240" w:lineRule="auto"/>
        <w:ind w:firstLine="708"/>
        <w:jc w:val="both"/>
        <w:outlineLvl w:val="3"/>
        <w:rPr>
          <w:rFonts w:ascii="Times New Roman" w:eastAsia="Times New Roman" w:hAnsi="Times New Roman" w:cs="Times New Roman"/>
          <w:b/>
          <w:bCs/>
          <w:sz w:val="24"/>
          <w:szCs w:val="24"/>
          <w:lang w:eastAsia="ru-RU"/>
        </w:rPr>
      </w:pPr>
      <w:r w:rsidRPr="00D61D3E">
        <w:rPr>
          <w:rFonts w:ascii="Times New Roman" w:eastAsia="Times New Roman" w:hAnsi="Times New Roman" w:cs="Times New Roman"/>
          <w:b/>
          <w:bCs/>
          <w:sz w:val="24"/>
          <w:szCs w:val="24"/>
          <w:lang w:eastAsia="ru-RU"/>
        </w:rPr>
        <w:t>Формы взаимодействия воспитателей и родителей</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 это способы организации совместной деятельности педагогов и родителей по воспитанию ребёнка, общение, обмен мыслями, чувствами, переживаниями. </w:t>
      </w:r>
    </w:p>
    <w:p w:rsidR="00D61D3E" w:rsidRPr="00D61D3E" w:rsidRDefault="00D61D3E" w:rsidP="00C73DD7">
      <w:pPr>
        <w:spacing w:after="0" w:line="240" w:lineRule="auto"/>
        <w:ind w:firstLine="708"/>
        <w:jc w:val="both"/>
        <w:outlineLvl w:val="3"/>
        <w:rPr>
          <w:rFonts w:ascii="Times New Roman" w:eastAsia="Times New Roman" w:hAnsi="Times New Roman" w:cs="Times New Roman"/>
          <w:b/>
          <w:bCs/>
          <w:sz w:val="24"/>
          <w:szCs w:val="24"/>
          <w:lang w:eastAsia="ru-RU"/>
        </w:rPr>
      </w:pPr>
      <w:r w:rsidRPr="00D61D3E">
        <w:rPr>
          <w:rFonts w:ascii="Times New Roman" w:eastAsia="Times New Roman" w:hAnsi="Times New Roman" w:cs="Times New Roman"/>
          <w:b/>
          <w:bCs/>
          <w:sz w:val="24"/>
          <w:szCs w:val="24"/>
          <w:lang w:eastAsia="ru-RU"/>
        </w:rPr>
        <w:t>Основной задачей такого взаимодействия</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 просвещение родителей в вопросах воспитания, детских возрастных особенностей, выработка общих тенденций и направлений процесса становления и взросления ребенка. Сотрудничество семьи и дошкольного учреждения должно позитивно сказываться на общем развитии и становлении личности ребенка.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Научение родителей конкретным воспитательным и развивающим технологиям, советы по преодолению кризисных и ситуативных моментов в процессе воспитания, помощь в освоении новых педагогических знаний и навыков - эти мероприятия важно проводить постоянно и качественно. Получаемые знания, возрастающая компетентность родителей оптимизируют даже сложившиеся напряженные отношения в семье или в союзе “ребенок-родитель”.</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Общение педагогов с родителями воспитанников всегда было и остается противоречивым и многогранным вопросом. Одна из сторон этого вопроса - поиск рациональных путей взаимодействия. Для того, чтобы при общей занятости у воспитателей и родителей нашлось время для взаимодействия, его надо специально организовывать. Главная тенденция современного взаимодействия дошкольного учреждения и семьи – использование активных и интерактивных форм. </w:t>
      </w:r>
    </w:p>
    <w:p w:rsidR="00D61D3E" w:rsidRPr="00D61D3E" w:rsidRDefault="00D61D3E" w:rsidP="00C73DD7">
      <w:pPr>
        <w:spacing w:after="0" w:line="240" w:lineRule="auto"/>
        <w:ind w:firstLine="708"/>
        <w:jc w:val="both"/>
        <w:outlineLvl w:val="3"/>
        <w:rPr>
          <w:rFonts w:ascii="Times New Roman" w:eastAsia="Times New Roman" w:hAnsi="Times New Roman" w:cs="Times New Roman"/>
          <w:b/>
          <w:bCs/>
          <w:sz w:val="24"/>
          <w:szCs w:val="24"/>
          <w:lang w:eastAsia="ru-RU"/>
        </w:rPr>
      </w:pPr>
      <w:r w:rsidRPr="00D61D3E">
        <w:rPr>
          <w:rFonts w:ascii="Times New Roman" w:eastAsia="Times New Roman" w:hAnsi="Times New Roman" w:cs="Times New Roman"/>
          <w:b/>
          <w:bCs/>
          <w:sz w:val="24"/>
          <w:szCs w:val="24"/>
          <w:lang w:eastAsia="ru-RU"/>
        </w:rPr>
        <w:t xml:space="preserve">К активным относятся традиционные и нетрадиционные формы </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взаимодействия воспитателя с родителями дошкольников, цель которых - обогатить их педагогическими знаниями. </w:t>
      </w:r>
    </w:p>
    <w:p w:rsidR="00D61D3E" w:rsidRPr="00D61D3E" w:rsidRDefault="00D61D3E" w:rsidP="00C73DD7">
      <w:pPr>
        <w:spacing w:after="0" w:line="240" w:lineRule="auto"/>
        <w:ind w:firstLine="708"/>
        <w:jc w:val="both"/>
        <w:outlineLvl w:val="3"/>
        <w:rPr>
          <w:rFonts w:ascii="Times New Roman" w:eastAsia="Times New Roman" w:hAnsi="Times New Roman" w:cs="Times New Roman"/>
          <w:b/>
          <w:bCs/>
          <w:sz w:val="24"/>
          <w:szCs w:val="24"/>
          <w:lang w:eastAsia="ru-RU"/>
        </w:rPr>
      </w:pPr>
      <w:r w:rsidRPr="00D61D3E">
        <w:rPr>
          <w:rFonts w:ascii="Times New Roman" w:eastAsia="Times New Roman" w:hAnsi="Times New Roman" w:cs="Times New Roman"/>
          <w:b/>
          <w:bCs/>
          <w:sz w:val="24"/>
          <w:szCs w:val="24"/>
          <w:lang w:eastAsia="ru-RU"/>
        </w:rPr>
        <w:t xml:space="preserve">Традиционные формы </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подразделяются на коллективные, индивидуальные и наглядно – информационные:</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к коллективным формам относят групповые родительские собрания, конференции, «Круглые столы», экскурсии по детскому саду;</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-к индивидуальным формам относятся педагогические беседы с родителями, тематические консультации, «заочные консультации», «Почтовый ящик» для вопросов родителей, которые хотят задать вопрос, но не желают говорить вслух, и при помощи которого, воспитатель, читая почту, может заранее подготовить полный ответ для родителей, изучить литературу, посоветоваться с коллегами или переадресовать вопрос;</w:t>
      </w:r>
    </w:p>
    <w:p w:rsid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 к наглядно - информационным - записи на магнитофон бесед с детьми, видеофрагменты организации различных видов деятельности, режимных моментов, непосредственно – образовательной деятельности, фотографии, выставки детских работ, стенды, ширмы, папки – передвижки, буклеты. </w:t>
      </w:r>
    </w:p>
    <w:p w:rsidR="00FA7558" w:rsidRPr="00FA7558" w:rsidRDefault="00FA7558" w:rsidP="00D61D3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FA7558">
        <w:rPr>
          <w:rFonts w:ascii="Times New Roman" w:eastAsia="Times New Roman" w:hAnsi="Times New Roman" w:cs="Times New Roman"/>
          <w:b/>
          <w:sz w:val="24"/>
          <w:szCs w:val="24"/>
          <w:lang w:eastAsia="ru-RU"/>
        </w:rPr>
        <w:t>Нетрадиционные формы</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Нетрадиционные формы взаимодействия воспитателя и родителей подразделяются на информационно – аналитические (они, по сути, приближены к методам изучения семьи, досуговые, познавательные, наглядно – информационные:</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-к наглядно – информационным относятся проведение социологических срезов, опросов, «Почтовый ящик»;</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к досуговым - совместные досуги, праздники, участие родителей и детей в выставках;</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к познавательным - семинары – практикумы, педагогический брифинг, педагогическая гостиная, устные педагогические журналы, игры с педагогическим содержанием, педагогическая библиотека для родителей;</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 к наглядно – информационным относятся 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 – библиотек.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lastRenderedPageBreak/>
        <w:t xml:space="preserve">Активные  формы   работы  - родительские собрания, где родители являются не пассивными слушателями, а активными участниками разговора.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Традиционно  взаимодействие  родителей и педагогов на родительском собрании проходит</w:t>
      </w:r>
      <w:r w:rsidR="00C73DD7">
        <w:rPr>
          <w:rFonts w:ascii="Times New Roman" w:eastAsia="Times New Roman" w:hAnsi="Times New Roman" w:cs="Times New Roman"/>
          <w:sz w:val="24"/>
          <w:szCs w:val="24"/>
          <w:lang w:eastAsia="ru-RU"/>
        </w:rPr>
        <w:t xml:space="preserve"> в основном в вербальной  форме</w:t>
      </w:r>
      <w:r w:rsidRPr="00D61D3E">
        <w:rPr>
          <w:rFonts w:ascii="Times New Roman" w:eastAsia="Times New Roman" w:hAnsi="Times New Roman" w:cs="Times New Roman"/>
          <w:sz w:val="24"/>
          <w:szCs w:val="24"/>
          <w:lang w:eastAsia="ru-RU"/>
        </w:rPr>
        <w:t xml:space="preserve">: один говорит, а остальные слушают. Расширить диапазон методов  взаимодействия  в рамках собрания позволяет использование  интерактивных  методов: такие, как работа  в мини-группах, дискуссии, деловые, ролевые, имитационные игры.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«Интерактивный» - означает способность взаимодействовать или находится в режиме беседы, диалога с чем-либо (например, компьютером) или кем-либо (например, человеком). Интерактивные  методы воспитания обозначают воспитание через участие и  взаимодействие. Методология участия и  взаимодействия  полностью вовлекает в процесс воспитания. Использование  интерактивных  методов позволяет решить несколько психолого-педагогических задач. Прежде всего,   интерактивные  методы ставят родителей в активную позицию. В обычной ситуации сделать это достаточно сложно: призывы воспитателя «высказать свое мнение», «предложить свои варианты», как правило, остаются безрезультатными. Многим родителям трудно проявить себя в ситуации традиционного родительского собрания, где ведущую роль играет воспитатель.   Интерактивные  методы позволяют сделать родителей активными участниками, в результате чего они начинают вести себя принципиально иначе. Такие методы ломают традиционные стереотипы родительского собрания: оно становится   особым пространством, наделенным специфическим смыслом и содержанием. Их применение повышает готовность родителей к  взаимодействию  с воспитателем. Воспитатель, организующий оригинальные, непривычные мероприятия, вызывает уважение и интерес. Интерактивные  методы выполняют и диагностическую функцию: с их помощью проясняются родительские ожидания, представления, тревоги и страхи, причем, поскольку их диагностическая направленность для родителя неочевидна, то можно получить информацию, на которую значительно меньшее воздействие оказывает фактор социальной желательности. Применение  интерактивных  методов позволяет значительно углубить воздействие педагога на родителей. Они получают опыт непосредственного проживания и </w:t>
      </w:r>
      <w:proofErr w:type="spellStart"/>
      <w:r w:rsidRPr="00D61D3E">
        <w:rPr>
          <w:rFonts w:ascii="Times New Roman" w:eastAsia="Times New Roman" w:hAnsi="Times New Roman" w:cs="Times New Roman"/>
          <w:sz w:val="24"/>
          <w:szCs w:val="24"/>
          <w:lang w:eastAsia="ru-RU"/>
        </w:rPr>
        <w:t>отреагирования</w:t>
      </w:r>
      <w:proofErr w:type="spellEnd"/>
      <w:r w:rsidRPr="00D61D3E">
        <w:rPr>
          <w:rFonts w:ascii="Times New Roman" w:eastAsia="Times New Roman" w:hAnsi="Times New Roman" w:cs="Times New Roman"/>
          <w:sz w:val="24"/>
          <w:szCs w:val="24"/>
          <w:lang w:eastAsia="ru-RU"/>
        </w:rPr>
        <w:t xml:space="preserve">, что способствует интеграции психолого-педагогических знаний и навыков.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О. В. </w:t>
      </w:r>
      <w:proofErr w:type="spellStart"/>
      <w:r w:rsidRPr="00D61D3E">
        <w:rPr>
          <w:rFonts w:ascii="Times New Roman" w:eastAsia="Times New Roman" w:hAnsi="Times New Roman" w:cs="Times New Roman"/>
          <w:sz w:val="24"/>
          <w:szCs w:val="24"/>
          <w:lang w:eastAsia="ru-RU"/>
        </w:rPr>
        <w:t>Солодянкина</w:t>
      </w:r>
      <w:proofErr w:type="spellEnd"/>
      <w:r w:rsidRPr="00D61D3E">
        <w:rPr>
          <w:rFonts w:ascii="Times New Roman" w:eastAsia="Times New Roman" w:hAnsi="Times New Roman" w:cs="Times New Roman"/>
          <w:sz w:val="24"/>
          <w:szCs w:val="24"/>
          <w:lang w:eastAsia="ru-RU"/>
        </w:rPr>
        <w:t xml:space="preserve"> утверждает, что «изменения, происходящие сегодня в сфере дошкольного образования, направлены, прежде всего, на улучшение его качества. Оно, в свою очередь, во многом зависит от согласованности действий семьи и детского сада». Положительный результат может быть достигнут только при рассмотрении семьи и детского сада в рамках единого образовательного пространства, подразумевающего сотрудничество между педагогами дошкольного учреждения и родителями на всем протяжении дошкольного детства ребенка. Важнейшим признаком единого образовательного пространства и одновременно условием его создания служат определение и принятие участниками педагогического процесса общих целей и задач воспитания дошкольников, которые формируются в единой программе воспитания, обучения и развития детей.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Современные программы образования дошкольников строятся на основе Концепции дошкольного воспитания, достижений психологий и педагогики. Однако родители, выступающие социальными заказчиками образовательных услуг, часто не обладают глубокими знаниями в этой области. Поэтому цель и задачи общественного воспитания должны быть предметом детального обсуждения педагогами и родителями, в ходе которого педагогу необходимо донести до семьи свое видение результата воспитания ребенка и согласовать его с педагогическими установками родителей. Следующим признаком и условием создания единого образовательного пространства должны стать выработка и принятие единых требований, предъявляемых к ребенку дома и в дошкольном учреждении. Это способствует не только созданию психологического </w:t>
      </w:r>
      <w:r w:rsidRPr="00D61D3E">
        <w:rPr>
          <w:rFonts w:ascii="Times New Roman" w:eastAsia="Times New Roman" w:hAnsi="Times New Roman" w:cs="Times New Roman"/>
          <w:sz w:val="24"/>
          <w:szCs w:val="24"/>
          <w:lang w:eastAsia="ru-RU"/>
        </w:rPr>
        <w:lastRenderedPageBreak/>
        <w:t xml:space="preserve">комфорта для ребенка, но и укреплению авторитета родителей и педагогов. Не менее важным признаком и условием создания единого образовательного пространства становятся выработка общего подхода к решению проблем воспитания, выделение, обобщение и согласование педагогических методов и приемов на основе изучения воспитательного опыта семьи и передача родителям информации о технологиях образовательного процесса.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Изменения во взаимодействии семьи и дошкольного  учреждений произошли в 90 годы. Это было связано и с реформой образования, и с изменением в государственной политике. Признавалась положительная роль семьи в воспитании детей и необходимости взаимодействия с ней. В это время начали разрабатываться новые подходы к сотрудничеству с родителями, которые базируются на взаимосвязи двух систем - детского сада и семьи,  сообщества и детского сада.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Вывод: каждый из социальных институтов (детский сад и семья) имеет свои преимущества и недостатки. Так, воспитываясь в семье, не вступая в общение со сверстниками, ребенок может вырасти эгоистичным, не приспособленным к жизни в обществе: следовательно, важно сочетать воспитание ребенка в семье с необходимостью воспитания его в коллективе сверстников. Поэтому в настоящее время идет перестройка системы дошкольного воспитания, и в центре этой перестройки стоит гармонизация педагогического процесса. Целью его отныне признается не воспитание члена общества, а свободное развитие личности. Большое внимание начинает уделяться взаимодействию детского сада и семьи. Практические работники ищут новые, нетрадиционные формы сотрудничества с родителями, основанные на принципе единства воспитательных воздействий. </w:t>
      </w:r>
    </w:p>
    <w:p w:rsidR="00A1736A" w:rsidRDefault="00A1736A" w:rsidP="00D61D3E">
      <w:pPr>
        <w:spacing w:after="0" w:line="240" w:lineRule="auto"/>
        <w:jc w:val="both"/>
      </w:pPr>
    </w:p>
    <w:sectPr w:rsidR="00A1736A" w:rsidSect="00A17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61D3E"/>
    <w:rsid w:val="000A0481"/>
    <w:rsid w:val="000C5DB5"/>
    <w:rsid w:val="00242937"/>
    <w:rsid w:val="002C1629"/>
    <w:rsid w:val="003A7E45"/>
    <w:rsid w:val="00555E33"/>
    <w:rsid w:val="006F62FC"/>
    <w:rsid w:val="00A1736A"/>
    <w:rsid w:val="00A65BD5"/>
    <w:rsid w:val="00C73DD7"/>
    <w:rsid w:val="00D56121"/>
    <w:rsid w:val="00D61D3E"/>
    <w:rsid w:val="00DA162E"/>
    <w:rsid w:val="00DA2995"/>
    <w:rsid w:val="00FA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9611A-BBA1-423D-8CB8-9FF26CEA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36A"/>
  </w:style>
  <w:style w:type="paragraph" w:styleId="1">
    <w:name w:val="heading 1"/>
    <w:basedOn w:val="a"/>
    <w:link w:val="10"/>
    <w:uiPriority w:val="9"/>
    <w:qFormat/>
    <w:rsid w:val="00D61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61D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D3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61D3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61D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PC</cp:lastModifiedBy>
  <cp:revision>7</cp:revision>
  <cp:lastPrinted>2014-12-10T11:35:00Z</cp:lastPrinted>
  <dcterms:created xsi:type="dcterms:W3CDTF">2014-12-10T11:34:00Z</dcterms:created>
  <dcterms:modified xsi:type="dcterms:W3CDTF">2024-12-01T15:01:00Z</dcterms:modified>
</cp:coreProperties>
</file>